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E81C" w14:textId="77777777" w:rsidR="00C56FE3" w:rsidRPr="00C56FE3" w:rsidRDefault="00C56FE3" w:rsidP="00C56FE3">
      <w:pPr>
        <w:jc w:val="center"/>
        <w:rPr>
          <w:rFonts w:ascii="Garamond" w:hAnsi="Garamond"/>
          <w:b/>
          <w:sz w:val="24"/>
          <w:szCs w:val="24"/>
          <w:lang w:val="en-US"/>
        </w:rPr>
      </w:pPr>
      <w:r w:rsidRPr="00C56FE3">
        <w:rPr>
          <w:rFonts w:ascii="Garamond" w:hAnsi="Garamond"/>
          <w:b/>
          <w:sz w:val="24"/>
          <w:szCs w:val="24"/>
          <w:lang w:val="en-US"/>
        </w:rPr>
        <w:t>2018 BULLETIN ANNOUNCEMENTS</w:t>
      </w:r>
    </w:p>
    <w:p w14:paraId="463F4147" w14:textId="77777777" w:rsidR="00C56FE3" w:rsidRPr="00C56FE3" w:rsidRDefault="00C56FE3" w:rsidP="00C56FE3">
      <w:pPr>
        <w:jc w:val="center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 xml:space="preserve">Diocesan </w:t>
      </w:r>
      <w:r w:rsidRPr="00C56FE3">
        <w:rPr>
          <w:rFonts w:ascii="Garamond" w:hAnsi="Garamond"/>
          <w:b/>
          <w:sz w:val="24"/>
          <w:szCs w:val="24"/>
          <w:lang w:val="en-US"/>
        </w:rPr>
        <w:t>Marriage Preparation Workshop in Spanish</w:t>
      </w:r>
    </w:p>
    <w:p w14:paraId="03B82919" w14:textId="77777777" w:rsidR="00C56FE3" w:rsidRPr="00C56FE3" w:rsidRDefault="00C56FE3" w:rsidP="00C56FE3">
      <w:pPr>
        <w:jc w:val="center"/>
        <w:rPr>
          <w:rFonts w:ascii="Garamond" w:hAnsi="Garamond"/>
          <w:b/>
          <w:sz w:val="24"/>
          <w:szCs w:val="24"/>
          <w:u w:val="single"/>
          <w:lang w:val="en-US"/>
        </w:rPr>
      </w:pPr>
    </w:p>
    <w:p w14:paraId="4B0D5190" w14:textId="77777777" w:rsidR="00BC6A14" w:rsidRPr="00D057C3" w:rsidRDefault="00C76599" w:rsidP="00C56FE3">
      <w:pPr>
        <w:jc w:val="both"/>
        <w:rPr>
          <w:rFonts w:ascii="Garamond" w:hAnsi="Garamond"/>
          <w:b/>
          <w:sz w:val="24"/>
          <w:szCs w:val="24"/>
        </w:rPr>
      </w:pPr>
      <w:r w:rsidRPr="00D057C3">
        <w:rPr>
          <w:rFonts w:ascii="Garamond" w:hAnsi="Garamond"/>
          <w:b/>
          <w:sz w:val="24"/>
          <w:szCs w:val="24"/>
        </w:rPr>
        <w:t>Taller Diocesano de Preparación Matrimonial</w:t>
      </w:r>
    </w:p>
    <w:p w14:paraId="58FEE4F7" w14:textId="77777777" w:rsidR="00C76599" w:rsidRDefault="00C76599" w:rsidP="00C56FE3">
      <w:pPr>
        <w:jc w:val="both"/>
        <w:rPr>
          <w:rFonts w:ascii="Garamond" w:hAnsi="Garamond" w:cs="Nirmala UI"/>
          <w:sz w:val="24"/>
          <w:szCs w:val="24"/>
        </w:rPr>
      </w:pPr>
      <w:r w:rsidRPr="00D057C3">
        <w:rPr>
          <w:rFonts w:ascii="Garamond" w:hAnsi="Garamond"/>
          <w:sz w:val="24"/>
          <w:szCs w:val="24"/>
        </w:rPr>
        <w:t>Invitamos a todas las parejas que estén comprometidas</w:t>
      </w:r>
      <w:r w:rsidR="00AE6276" w:rsidRPr="00D057C3">
        <w:rPr>
          <w:rFonts w:ascii="Garamond" w:hAnsi="Garamond"/>
          <w:sz w:val="24"/>
          <w:szCs w:val="24"/>
        </w:rPr>
        <w:t xml:space="preserve"> y</w:t>
      </w:r>
      <w:r w:rsidRPr="00D057C3">
        <w:rPr>
          <w:rFonts w:ascii="Garamond" w:hAnsi="Garamond"/>
          <w:sz w:val="24"/>
          <w:szCs w:val="24"/>
        </w:rPr>
        <w:t xml:space="preserve"> estén en el proceso de recibir el Sacramento del Matrimonio</w:t>
      </w:r>
      <w:r w:rsidR="00AE6276" w:rsidRPr="00D057C3">
        <w:rPr>
          <w:rFonts w:ascii="Garamond" w:hAnsi="Garamond"/>
          <w:sz w:val="24"/>
          <w:szCs w:val="24"/>
        </w:rPr>
        <w:t>, a participar en el taller diocesano de Preparació</w:t>
      </w:r>
      <w:r w:rsidR="00AE6276" w:rsidRPr="00D057C3">
        <w:rPr>
          <w:rFonts w:ascii="Garamond" w:hAnsi="Garamond" w:cs="Nirmala UI"/>
          <w:sz w:val="24"/>
          <w:szCs w:val="24"/>
        </w:rPr>
        <w:t xml:space="preserve">n Matrimonial. Este taller </w:t>
      </w:r>
      <w:proofErr w:type="gramStart"/>
      <w:r w:rsidR="00AE6276" w:rsidRPr="00D057C3">
        <w:rPr>
          <w:rFonts w:ascii="Garamond" w:hAnsi="Garamond" w:cs="Nirmala UI"/>
          <w:sz w:val="24"/>
          <w:szCs w:val="24"/>
        </w:rPr>
        <w:t>consiste de</w:t>
      </w:r>
      <w:proofErr w:type="gramEnd"/>
      <w:r w:rsidR="00AE6276" w:rsidRPr="00D057C3">
        <w:rPr>
          <w:rFonts w:ascii="Garamond" w:hAnsi="Garamond" w:cs="Nirmala UI"/>
          <w:sz w:val="24"/>
          <w:szCs w:val="24"/>
        </w:rPr>
        <w:t xml:space="preserve"> un día: </w:t>
      </w:r>
      <w:r w:rsidR="00C56FE3">
        <w:rPr>
          <w:rFonts w:ascii="Garamond" w:hAnsi="Garamond" w:cs="Nirmala UI"/>
          <w:i/>
          <w:sz w:val="24"/>
          <w:szCs w:val="24"/>
        </w:rPr>
        <w:t>de 9:0</w:t>
      </w:r>
      <w:r w:rsidR="00AE6276" w:rsidRPr="00D057C3">
        <w:rPr>
          <w:rFonts w:ascii="Garamond" w:hAnsi="Garamond" w:cs="Nirmala UI"/>
          <w:i/>
          <w:sz w:val="24"/>
          <w:szCs w:val="24"/>
        </w:rPr>
        <w:t>0 am a 4:00pm</w:t>
      </w:r>
      <w:r w:rsidR="00AE6276" w:rsidRPr="00D057C3">
        <w:rPr>
          <w:rFonts w:ascii="Garamond" w:hAnsi="Garamond" w:cs="Nirmala UI"/>
          <w:sz w:val="24"/>
          <w:szCs w:val="24"/>
        </w:rPr>
        <w:t>. En este día las parejas profundizarán sobre su vocación o llamado al Sacramento de Matrimonio, y obtendrán herramientas que les ayuden, no solo a prepararse para el día de la celebración, sino para algo más importante, su vida matrimonial después de la boda, que es, toda la vida como “esposos”.</w:t>
      </w:r>
      <w:r w:rsidR="00D057C3">
        <w:rPr>
          <w:rFonts w:ascii="Garamond" w:hAnsi="Garamond" w:cs="Nirmala UI"/>
          <w:sz w:val="24"/>
          <w:szCs w:val="24"/>
        </w:rPr>
        <w:t xml:space="preserve"> Los</w:t>
      </w:r>
      <w:r w:rsidR="00C56FE3">
        <w:rPr>
          <w:rFonts w:ascii="Garamond" w:hAnsi="Garamond" w:cs="Nirmala UI"/>
          <w:sz w:val="24"/>
          <w:szCs w:val="24"/>
        </w:rPr>
        <w:t xml:space="preserve"> temas que se trata en este día</w:t>
      </w:r>
      <w:r w:rsidR="00D057C3">
        <w:rPr>
          <w:rFonts w:ascii="Garamond" w:hAnsi="Garamond" w:cs="Nirmala UI"/>
          <w:sz w:val="24"/>
          <w:szCs w:val="24"/>
        </w:rPr>
        <w:t xml:space="preserve"> son: “Sacramento del Matrimonio”; La Economía en el Hogar”, “Comunicación y Resolución de Conflictos”, “Amor y Sexualidad”, “La Planificación Natural de la Familia”, “Jesús, Amigo Verdadero” y “El Perdón-Adoración”.</w:t>
      </w:r>
    </w:p>
    <w:p w14:paraId="45A2C7E6" w14:textId="38F6FF71" w:rsidR="00D057C3" w:rsidRDefault="00D057C3" w:rsidP="00C56FE3">
      <w:pPr>
        <w:jc w:val="both"/>
        <w:rPr>
          <w:rFonts w:ascii="Garamond" w:hAnsi="Garamond" w:cs="Nirmala UI"/>
          <w:sz w:val="24"/>
          <w:szCs w:val="24"/>
        </w:rPr>
      </w:pPr>
      <w:r>
        <w:rPr>
          <w:rFonts w:ascii="Garamond" w:hAnsi="Garamond" w:cs="Nirmala UI"/>
          <w:sz w:val="24"/>
          <w:szCs w:val="24"/>
        </w:rPr>
        <w:t xml:space="preserve">Puedes encontrar las fechas y lugares en que se llevarán a cabo estos talleres en: </w:t>
      </w:r>
      <w:hyperlink r:id="rId4" w:history="1">
        <w:r w:rsidR="00705DD5" w:rsidRPr="0016476E">
          <w:rPr>
            <w:rStyle w:val="Hyperlink"/>
            <w:rFonts w:ascii="Garamond" w:hAnsi="Garamond" w:cs="Nirmala UI"/>
            <w:sz w:val="24"/>
            <w:szCs w:val="24"/>
          </w:rPr>
          <w:t>https://raldioc.configio.com/go/unidos</w:t>
        </w:r>
      </w:hyperlink>
      <w:r w:rsidR="004528C8">
        <w:rPr>
          <w:rStyle w:val="Hyperlink"/>
          <w:rFonts w:ascii="Garamond" w:hAnsi="Garamond" w:cs="Nirmala UI"/>
          <w:sz w:val="24"/>
          <w:szCs w:val="24"/>
        </w:rPr>
        <w:t xml:space="preserve">  </w:t>
      </w:r>
      <w:r w:rsidR="004528C8">
        <w:rPr>
          <w:rFonts w:ascii="Garamond" w:hAnsi="Garamond" w:cs="Nirmala UI"/>
          <w:sz w:val="24"/>
          <w:szCs w:val="24"/>
        </w:rPr>
        <w:t xml:space="preserve">Mas información al teléfono </w:t>
      </w:r>
      <w:r w:rsidR="004528C8" w:rsidRPr="00321275">
        <w:rPr>
          <w:rFonts w:ascii="Garamond" w:hAnsi="Garamond" w:cs="Nirmala UI"/>
          <w:b/>
          <w:sz w:val="24"/>
          <w:szCs w:val="24"/>
        </w:rPr>
        <w:t>(919) 821-9735</w:t>
      </w:r>
      <w:r w:rsidR="004528C8">
        <w:rPr>
          <w:rFonts w:ascii="Garamond" w:hAnsi="Garamond" w:cs="Nirmala UI"/>
          <w:sz w:val="24"/>
          <w:szCs w:val="24"/>
        </w:rPr>
        <w:t xml:space="preserve"> o envíame un correo electrónico a </w:t>
      </w:r>
      <w:hyperlink r:id="rId5" w:history="1">
        <w:r w:rsidR="004528C8" w:rsidRPr="0016476E">
          <w:rPr>
            <w:rStyle w:val="Hyperlink"/>
            <w:rFonts w:ascii="Garamond" w:hAnsi="Garamond" w:cs="Nirmala UI"/>
            <w:sz w:val="24"/>
            <w:szCs w:val="24"/>
          </w:rPr>
          <w:t>roberto.cortes@raldioc.org</w:t>
        </w:r>
      </w:hyperlink>
    </w:p>
    <w:p w14:paraId="10DB992D" w14:textId="77777777" w:rsidR="00D057C3" w:rsidRDefault="00D057C3" w:rsidP="00C56FE3">
      <w:pPr>
        <w:jc w:val="both"/>
        <w:rPr>
          <w:rFonts w:ascii="Garamond" w:hAnsi="Garamond" w:cs="Nirmala UI"/>
          <w:sz w:val="24"/>
          <w:szCs w:val="24"/>
        </w:rPr>
      </w:pPr>
    </w:p>
    <w:p w14:paraId="539005EC" w14:textId="77777777" w:rsidR="00D057C3" w:rsidRPr="00C56FE3" w:rsidRDefault="00705DD5" w:rsidP="00C56FE3">
      <w:pPr>
        <w:jc w:val="both"/>
        <w:rPr>
          <w:rFonts w:ascii="Garamond" w:hAnsi="Garamond" w:cs="Nirmala UI"/>
          <w:b/>
          <w:i/>
          <w:sz w:val="24"/>
          <w:szCs w:val="24"/>
        </w:rPr>
      </w:pPr>
      <w:r w:rsidRPr="00C56FE3">
        <w:rPr>
          <w:rFonts w:ascii="Garamond" w:hAnsi="Garamond" w:cs="Nirmala UI"/>
          <w:b/>
          <w:i/>
          <w:sz w:val="24"/>
          <w:szCs w:val="24"/>
        </w:rPr>
        <w:t>¿Está</w:t>
      </w:r>
      <w:r w:rsidR="00D057C3" w:rsidRPr="00C56FE3">
        <w:rPr>
          <w:rFonts w:ascii="Garamond" w:hAnsi="Garamond" w:cs="Nirmala UI"/>
          <w:b/>
          <w:i/>
          <w:sz w:val="24"/>
          <w:szCs w:val="24"/>
        </w:rPr>
        <w:t>s Pensando en Casarte?</w:t>
      </w:r>
    </w:p>
    <w:p w14:paraId="57401FE0" w14:textId="5CF4BCFE" w:rsidR="00D057C3" w:rsidRDefault="00D057C3" w:rsidP="00C56FE3">
      <w:pPr>
        <w:jc w:val="both"/>
        <w:rPr>
          <w:rFonts w:ascii="Garamond" w:hAnsi="Garamond" w:cs="Nirmala UI"/>
          <w:sz w:val="24"/>
          <w:szCs w:val="24"/>
        </w:rPr>
      </w:pPr>
      <w:r>
        <w:rPr>
          <w:rFonts w:ascii="Garamond" w:hAnsi="Garamond" w:cs="Nirmala UI"/>
          <w:sz w:val="24"/>
          <w:szCs w:val="24"/>
        </w:rPr>
        <w:t xml:space="preserve">Pues entonces te invitamos a que te prepares para lo que es tu mayor inversión en la vida: </w:t>
      </w:r>
      <w:r w:rsidRPr="00705DD5">
        <w:rPr>
          <w:rFonts w:ascii="Garamond" w:hAnsi="Garamond" w:cs="Nirmala UI"/>
          <w:i/>
          <w:sz w:val="24"/>
          <w:szCs w:val="24"/>
        </w:rPr>
        <w:t>tu Matrimonio</w:t>
      </w:r>
      <w:r>
        <w:rPr>
          <w:rFonts w:ascii="Garamond" w:hAnsi="Garamond" w:cs="Nirmala UI"/>
          <w:sz w:val="24"/>
          <w:szCs w:val="24"/>
        </w:rPr>
        <w:t xml:space="preserve">. Ven y </w:t>
      </w:r>
      <w:r w:rsidR="00705DD5">
        <w:rPr>
          <w:rFonts w:ascii="Garamond" w:hAnsi="Garamond" w:cs="Nirmala UI"/>
          <w:sz w:val="24"/>
          <w:szCs w:val="24"/>
        </w:rPr>
        <w:t>prepárate para este gran proyecto que Dios tiene para ti y tu pareja; y, junto a otras parejas con ese mismo fin, profundiza lo que es la belleza del matrimonio y las bendiciones que recibes en él.</w:t>
      </w:r>
      <w:r w:rsidR="00705DD5" w:rsidRPr="00705DD5">
        <w:rPr>
          <w:rFonts w:ascii="Garamond" w:hAnsi="Garamond" w:cs="Nirmala UI"/>
          <w:i/>
          <w:sz w:val="24"/>
          <w:szCs w:val="24"/>
        </w:rPr>
        <w:t xml:space="preserve"> ¿Como? </w:t>
      </w:r>
      <w:r w:rsidR="00705DD5">
        <w:rPr>
          <w:rFonts w:ascii="Garamond" w:hAnsi="Garamond" w:cs="Nirmala UI"/>
          <w:sz w:val="24"/>
          <w:szCs w:val="24"/>
        </w:rPr>
        <w:t xml:space="preserve">Asistiendo a uno de nuestros Talleres diocesanos de Preparación Matrimonial de la diócesis de Raleigh. Puedes encontrar los detalles en: </w:t>
      </w:r>
      <w:hyperlink r:id="rId6" w:history="1">
        <w:r w:rsidR="00705DD5" w:rsidRPr="0016476E">
          <w:rPr>
            <w:rStyle w:val="Hyperlink"/>
            <w:rFonts w:ascii="Garamond" w:hAnsi="Garamond" w:cs="Nirmala UI"/>
            <w:sz w:val="24"/>
            <w:szCs w:val="24"/>
          </w:rPr>
          <w:t>https://raldioc.configio.com/go/unidos</w:t>
        </w:r>
      </w:hyperlink>
      <w:r w:rsidR="004528C8">
        <w:rPr>
          <w:rStyle w:val="Hyperlink"/>
          <w:rFonts w:ascii="Garamond" w:hAnsi="Garamond" w:cs="Nirmala UI"/>
          <w:sz w:val="24"/>
          <w:szCs w:val="24"/>
        </w:rPr>
        <w:t xml:space="preserve"> </w:t>
      </w:r>
      <w:r w:rsidR="004528C8">
        <w:rPr>
          <w:rFonts w:ascii="Garamond" w:hAnsi="Garamond" w:cs="Nirmala UI"/>
          <w:sz w:val="24"/>
          <w:szCs w:val="24"/>
        </w:rPr>
        <w:t xml:space="preserve">Mas información al teléfono </w:t>
      </w:r>
      <w:r w:rsidR="004528C8" w:rsidRPr="00321275">
        <w:rPr>
          <w:rFonts w:ascii="Garamond" w:hAnsi="Garamond" w:cs="Nirmala UI"/>
          <w:b/>
          <w:sz w:val="24"/>
          <w:szCs w:val="24"/>
        </w:rPr>
        <w:t>(919) 821-9735</w:t>
      </w:r>
      <w:r w:rsidR="004528C8">
        <w:rPr>
          <w:rFonts w:ascii="Garamond" w:hAnsi="Garamond" w:cs="Nirmala UI"/>
          <w:sz w:val="24"/>
          <w:szCs w:val="24"/>
        </w:rPr>
        <w:t xml:space="preserve"> o envíame un correo electrónico a </w:t>
      </w:r>
      <w:hyperlink r:id="rId7" w:history="1">
        <w:r w:rsidR="004528C8" w:rsidRPr="0016476E">
          <w:rPr>
            <w:rStyle w:val="Hyperlink"/>
            <w:rFonts w:ascii="Garamond" w:hAnsi="Garamond" w:cs="Nirmala UI"/>
            <w:sz w:val="24"/>
            <w:szCs w:val="24"/>
          </w:rPr>
          <w:t>roberto.cortes@raldioc.org</w:t>
        </w:r>
      </w:hyperlink>
    </w:p>
    <w:p w14:paraId="5213B8DA" w14:textId="77777777" w:rsidR="00705DD5" w:rsidRPr="00C56FE3" w:rsidRDefault="00705DD5" w:rsidP="00C56FE3">
      <w:pPr>
        <w:jc w:val="both"/>
        <w:rPr>
          <w:rFonts w:ascii="Garamond" w:hAnsi="Garamond" w:cs="Nirmala UI"/>
          <w:sz w:val="24"/>
          <w:szCs w:val="24"/>
        </w:rPr>
      </w:pPr>
    </w:p>
    <w:p w14:paraId="59A77349" w14:textId="77777777" w:rsidR="00705DD5" w:rsidRPr="00C56FE3" w:rsidRDefault="00A87EEC" w:rsidP="00C56FE3">
      <w:pPr>
        <w:jc w:val="both"/>
        <w:rPr>
          <w:rFonts w:ascii="Garamond" w:hAnsi="Garamond" w:cs="Nirmala UI"/>
          <w:b/>
          <w:i/>
          <w:sz w:val="24"/>
          <w:szCs w:val="24"/>
        </w:rPr>
      </w:pPr>
      <w:proofErr w:type="gramStart"/>
      <w:r w:rsidRPr="00C56FE3">
        <w:rPr>
          <w:rFonts w:ascii="Garamond" w:hAnsi="Garamond" w:cs="Nirmala UI"/>
          <w:b/>
          <w:i/>
          <w:sz w:val="24"/>
          <w:szCs w:val="24"/>
        </w:rPr>
        <w:t>Me quiero casar y…????</w:t>
      </w:r>
      <w:proofErr w:type="gramEnd"/>
    </w:p>
    <w:p w14:paraId="07FEAD89" w14:textId="05DF1C71" w:rsidR="00A87EEC" w:rsidRDefault="00A87EEC" w:rsidP="00C56FE3">
      <w:pPr>
        <w:jc w:val="both"/>
        <w:rPr>
          <w:rFonts w:ascii="Garamond" w:hAnsi="Garamond" w:cs="Nirmala UI"/>
          <w:sz w:val="24"/>
          <w:szCs w:val="24"/>
        </w:rPr>
      </w:pPr>
      <w:r w:rsidRPr="00A87EEC">
        <w:rPr>
          <w:rFonts w:ascii="Garamond" w:hAnsi="Garamond" w:cs="Nirmala UI"/>
          <w:sz w:val="24"/>
          <w:szCs w:val="24"/>
        </w:rPr>
        <w:t xml:space="preserve">¿Estás listo para casarte? Ven, te invitamos a hacerlo. Contamos con talleres diocesanos de preparación matrimonial. Pero… ¿qué es eso? Bueno, es un día en que compartes con otras parejas que tienen la misma meta que tu: </w:t>
      </w:r>
      <w:r w:rsidRPr="00A87EEC">
        <w:rPr>
          <w:rFonts w:ascii="Garamond" w:hAnsi="Garamond" w:cs="Nirmala UI"/>
          <w:i/>
          <w:sz w:val="24"/>
          <w:szCs w:val="24"/>
        </w:rPr>
        <w:t>Ser Feliz en el Matrimonio</w:t>
      </w:r>
      <w:r w:rsidRPr="00A87EEC">
        <w:rPr>
          <w:rFonts w:ascii="Garamond" w:hAnsi="Garamond" w:cs="Nirmala UI"/>
          <w:sz w:val="24"/>
          <w:szCs w:val="24"/>
        </w:rPr>
        <w:t>. Pues en este taller te damos las herramientas de cómo lograrlo, y puedes recibir el testimonio de parejas que ya han recorrido esa experiencia del Sacramento. Tenemos varias fechas y lugares, búscalas en:</w:t>
      </w:r>
      <w:r>
        <w:rPr>
          <w:rFonts w:ascii="Garamond" w:hAnsi="Garamond" w:cs="Nirmala UI"/>
          <w:sz w:val="24"/>
          <w:szCs w:val="24"/>
        </w:rPr>
        <w:t xml:space="preserve"> </w:t>
      </w:r>
      <w:hyperlink r:id="rId8" w:history="1">
        <w:r w:rsidRPr="0016476E">
          <w:rPr>
            <w:rStyle w:val="Hyperlink"/>
            <w:rFonts w:ascii="Garamond" w:hAnsi="Garamond" w:cs="Nirmala UI"/>
            <w:sz w:val="24"/>
            <w:szCs w:val="24"/>
          </w:rPr>
          <w:t>https://raldioc.configio.com/go/unidos</w:t>
        </w:r>
      </w:hyperlink>
      <w:r w:rsidR="004528C8">
        <w:rPr>
          <w:rStyle w:val="Hyperlink"/>
          <w:rFonts w:ascii="Garamond" w:hAnsi="Garamond" w:cs="Nirmala UI"/>
          <w:sz w:val="24"/>
          <w:szCs w:val="24"/>
        </w:rPr>
        <w:t xml:space="preserve"> </w:t>
      </w:r>
      <w:r w:rsidR="004528C8">
        <w:rPr>
          <w:rFonts w:ascii="Garamond" w:hAnsi="Garamond" w:cs="Nirmala UI"/>
          <w:sz w:val="24"/>
          <w:szCs w:val="24"/>
        </w:rPr>
        <w:t xml:space="preserve">Mas información al teléfono </w:t>
      </w:r>
      <w:r w:rsidR="004528C8" w:rsidRPr="00321275">
        <w:rPr>
          <w:rFonts w:ascii="Garamond" w:hAnsi="Garamond" w:cs="Nirmala UI"/>
          <w:b/>
          <w:sz w:val="24"/>
          <w:szCs w:val="24"/>
        </w:rPr>
        <w:t>(919) 821-9735</w:t>
      </w:r>
      <w:r w:rsidR="004528C8">
        <w:rPr>
          <w:rFonts w:ascii="Garamond" w:hAnsi="Garamond" w:cs="Nirmala UI"/>
          <w:sz w:val="24"/>
          <w:szCs w:val="24"/>
        </w:rPr>
        <w:t xml:space="preserve"> o envíame un correo electrónico a </w:t>
      </w:r>
      <w:hyperlink r:id="rId9" w:history="1">
        <w:r w:rsidR="004528C8" w:rsidRPr="0016476E">
          <w:rPr>
            <w:rStyle w:val="Hyperlink"/>
            <w:rFonts w:ascii="Garamond" w:hAnsi="Garamond" w:cs="Nirmala UI"/>
            <w:sz w:val="24"/>
            <w:szCs w:val="24"/>
          </w:rPr>
          <w:t>roberto.cortes@raldioc.org</w:t>
        </w:r>
      </w:hyperlink>
    </w:p>
    <w:p w14:paraId="50541777" w14:textId="77777777" w:rsidR="00A87EEC" w:rsidRDefault="00A87EEC" w:rsidP="00C56FE3">
      <w:pPr>
        <w:pBdr>
          <w:bottom w:val="single" w:sz="12" w:space="1" w:color="auto"/>
        </w:pBdr>
        <w:jc w:val="both"/>
        <w:rPr>
          <w:rFonts w:ascii="Garamond" w:hAnsi="Garamond" w:cs="Nirmala UI"/>
          <w:sz w:val="24"/>
          <w:szCs w:val="24"/>
        </w:rPr>
      </w:pPr>
    </w:p>
    <w:p w14:paraId="451520FF" w14:textId="77777777" w:rsidR="00A2058F" w:rsidRPr="00A2058F" w:rsidRDefault="00A2058F" w:rsidP="00C56FE3">
      <w:pPr>
        <w:jc w:val="both"/>
        <w:rPr>
          <w:rFonts w:ascii="Garamond" w:hAnsi="Garamond" w:cs="Nirmala UI"/>
          <w:b/>
          <w:sz w:val="24"/>
          <w:szCs w:val="24"/>
          <w:u w:val="single"/>
        </w:rPr>
      </w:pPr>
      <w:r w:rsidRPr="00A2058F">
        <w:rPr>
          <w:rFonts w:ascii="Garamond" w:hAnsi="Garamond" w:cs="Nirmala UI"/>
          <w:b/>
          <w:sz w:val="24"/>
          <w:szCs w:val="24"/>
          <w:u w:val="single"/>
        </w:rPr>
        <w:t>¿Te Gustaría servirle a Dios junto con tu Pareja?</w:t>
      </w:r>
    </w:p>
    <w:p w14:paraId="569FBEA3" w14:textId="77777777" w:rsidR="00A2058F" w:rsidRDefault="00A2058F" w:rsidP="00C56FE3">
      <w:pPr>
        <w:jc w:val="both"/>
        <w:rPr>
          <w:rFonts w:ascii="Garamond" w:hAnsi="Garamond" w:cs="Nirmala UI"/>
          <w:sz w:val="24"/>
          <w:szCs w:val="24"/>
        </w:rPr>
      </w:pPr>
      <w:r>
        <w:rPr>
          <w:rFonts w:ascii="Garamond" w:hAnsi="Garamond" w:cs="Nirmala UI"/>
          <w:sz w:val="24"/>
          <w:szCs w:val="24"/>
        </w:rPr>
        <w:t xml:space="preserve">Sabes, </w:t>
      </w:r>
      <w:r w:rsidRPr="00A2058F">
        <w:rPr>
          <w:rFonts w:ascii="Garamond" w:hAnsi="Garamond" w:cs="Nirmala UI"/>
          <w:i/>
          <w:color w:val="FF0000"/>
          <w:sz w:val="24"/>
          <w:szCs w:val="24"/>
        </w:rPr>
        <w:t>Dios te ha llamado al Matrimonio y puedes servirle a Él en pareja</w:t>
      </w:r>
      <w:r w:rsidRPr="00A2058F">
        <w:rPr>
          <w:rFonts w:ascii="Garamond" w:hAnsi="Garamond" w:cs="Nirmala UI"/>
          <w:sz w:val="24"/>
          <w:szCs w:val="24"/>
        </w:rPr>
        <w:t>.</w:t>
      </w:r>
      <w:r>
        <w:rPr>
          <w:rFonts w:ascii="Garamond" w:hAnsi="Garamond" w:cs="Nirmala UI"/>
          <w:sz w:val="24"/>
          <w:szCs w:val="24"/>
        </w:rPr>
        <w:t xml:space="preserve"> Te invitamos a servir en este ministerio de vida matrimonial. Tu ayuda es muy importante y muy valiosa. Si quieres participar, buscamos parejas que nos ayuden en la preparación de las parejas que se van a casar. Puedes aportar tus talentos, cualquiera que estos sean. Tendrás un roll </w:t>
      </w:r>
      <w:proofErr w:type="gramStart"/>
      <w:r>
        <w:rPr>
          <w:rFonts w:ascii="Garamond" w:hAnsi="Garamond" w:cs="Nirmala UI"/>
          <w:sz w:val="24"/>
          <w:szCs w:val="24"/>
        </w:rPr>
        <w:t>de acuerdo a</w:t>
      </w:r>
      <w:proofErr w:type="gramEnd"/>
      <w:r>
        <w:rPr>
          <w:rFonts w:ascii="Garamond" w:hAnsi="Garamond" w:cs="Nirmala UI"/>
          <w:sz w:val="24"/>
          <w:szCs w:val="24"/>
        </w:rPr>
        <w:t xml:space="preserve"> lo que puedas y quieras desempeñar y la oportunidad de aprender para realizar otros. Solo necesitamos tus “ganas de Servir”, contáctame. </w:t>
      </w:r>
      <w:bookmarkStart w:id="0" w:name="_Hlk513641493"/>
      <w:r>
        <w:rPr>
          <w:rFonts w:ascii="Garamond" w:hAnsi="Garamond" w:cs="Nirmala UI"/>
          <w:sz w:val="24"/>
          <w:szCs w:val="24"/>
        </w:rPr>
        <w:t xml:space="preserve">Mas información al teléfono </w:t>
      </w:r>
      <w:r w:rsidRPr="00321275">
        <w:rPr>
          <w:rFonts w:ascii="Garamond" w:hAnsi="Garamond" w:cs="Nirmala UI"/>
          <w:b/>
          <w:sz w:val="24"/>
          <w:szCs w:val="24"/>
        </w:rPr>
        <w:t>(919) 821-9735</w:t>
      </w:r>
      <w:r>
        <w:rPr>
          <w:rFonts w:ascii="Garamond" w:hAnsi="Garamond" w:cs="Nirmala UI"/>
          <w:sz w:val="24"/>
          <w:szCs w:val="24"/>
        </w:rPr>
        <w:t xml:space="preserve"> o envíame un correo electrónico a </w:t>
      </w:r>
      <w:hyperlink r:id="rId10" w:history="1">
        <w:r w:rsidR="00321275" w:rsidRPr="0016476E">
          <w:rPr>
            <w:rStyle w:val="Hyperlink"/>
            <w:rFonts w:ascii="Garamond" w:hAnsi="Garamond" w:cs="Nirmala UI"/>
            <w:sz w:val="24"/>
            <w:szCs w:val="24"/>
          </w:rPr>
          <w:t>roberto.cortes@raldioc.org</w:t>
        </w:r>
      </w:hyperlink>
      <w:bookmarkEnd w:id="0"/>
    </w:p>
    <w:p w14:paraId="4961518D" w14:textId="77777777" w:rsidR="00A2058F" w:rsidRPr="00A2058F" w:rsidRDefault="00A2058F">
      <w:pPr>
        <w:rPr>
          <w:rFonts w:ascii="Garamond" w:hAnsi="Garamond" w:cs="Nirmala UI"/>
          <w:sz w:val="24"/>
          <w:szCs w:val="24"/>
        </w:rPr>
      </w:pPr>
    </w:p>
    <w:p w14:paraId="39B3790A" w14:textId="755CBC6E" w:rsidR="00A87EEC" w:rsidRPr="00A87EEC" w:rsidRDefault="00A87EEC">
      <w:pPr>
        <w:rPr>
          <w:rFonts w:ascii="Garamond" w:hAnsi="Garamond" w:cs="Nirmala UI"/>
          <w:color w:val="4472C4" w:themeColor="accent1"/>
          <w:sz w:val="24"/>
          <w:szCs w:val="24"/>
        </w:rPr>
      </w:pPr>
      <w:bookmarkStart w:id="1" w:name="_GoBack"/>
      <w:bookmarkEnd w:id="1"/>
    </w:p>
    <w:sectPr w:rsidR="00A87EEC" w:rsidRPr="00A87EEC" w:rsidSect="00C56F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99"/>
    <w:rsid w:val="00321275"/>
    <w:rsid w:val="004528C8"/>
    <w:rsid w:val="00705DD5"/>
    <w:rsid w:val="00736473"/>
    <w:rsid w:val="00A2058F"/>
    <w:rsid w:val="00A87EEC"/>
    <w:rsid w:val="00AE6276"/>
    <w:rsid w:val="00BC6A14"/>
    <w:rsid w:val="00C455D5"/>
    <w:rsid w:val="00C56FE3"/>
    <w:rsid w:val="00C76599"/>
    <w:rsid w:val="00D0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3BC6"/>
  <w15:chartTrackingRefBased/>
  <w15:docId w15:val="{EFB376FC-B43B-4303-843C-F1721E4D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ldioc.configio.com/go/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erto.cortes@raldio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ldioc.configio.com/go/unido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berto.cortes@raldioc.org" TargetMode="External"/><Relationship Id="rId10" Type="http://schemas.openxmlformats.org/officeDocument/2006/relationships/hyperlink" Target="mailto:roberto.cortes@raldioc.org" TargetMode="External"/><Relationship Id="rId4" Type="http://schemas.openxmlformats.org/officeDocument/2006/relationships/hyperlink" Target="https://raldioc.configio.com/go/unidos" TargetMode="External"/><Relationship Id="rId9" Type="http://schemas.openxmlformats.org/officeDocument/2006/relationships/hyperlink" Target="mailto:roberto.cortes@raldi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Cortes</dc:creator>
  <cp:keywords/>
  <dc:description/>
  <cp:lastModifiedBy>Monica Martinez</cp:lastModifiedBy>
  <cp:revision>4</cp:revision>
  <dcterms:created xsi:type="dcterms:W3CDTF">2018-05-09T19:01:00Z</dcterms:created>
  <dcterms:modified xsi:type="dcterms:W3CDTF">2018-05-09T19:41:00Z</dcterms:modified>
</cp:coreProperties>
</file>